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6576F" w14:textId="77777777" w:rsidR="009451AC" w:rsidRPr="009451AC" w:rsidRDefault="009451AC" w:rsidP="009451AC">
      <w:pPr>
        <w:rPr>
          <w:rFonts w:ascii="ＭＳ 明朝" w:eastAsia="SimSun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hAnsi="ＭＳ 明朝" w:hint="eastAsia"/>
        </w:rPr>
        <w:t>４－１号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69851A3C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324C52A1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350AB45E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1D51DB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1D51DB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4B81F60D" w14:textId="77777777" w:rsidTr="005B3848">
        <w:trPr>
          <w:trHeight w:val="340"/>
        </w:trPr>
        <w:tc>
          <w:tcPr>
            <w:tcW w:w="1134" w:type="dxa"/>
          </w:tcPr>
          <w:p w14:paraId="76B657BB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C509C1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305D53AD" w14:textId="77777777" w:rsidTr="005B3848">
        <w:trPr>
          <w:trHeight w:val="624"/>
        </w:trPr>
        <w:tc>
          <w:tcPr>
            <w:tcW w:w="1134" w:type="dxa"/>
          </w:tcPr>
          <w:p w14:paraId="53C931AE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883BBB2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20C4938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6907EFB" w14:textId="77777777" w:rsidTr="005B3848">
        <w:trPr>
          <w:trHeight w:val="340"/>
        </w:trPr>
        <w:tc>
          <w:tcPr>
            <w:tcW w:w="1134" w:type="dxa"/>
          </w:tcPr>
          <w:p w14:paraId="075FEA52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05ACF06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6F1A85DE" w14:textId="77777777" w:rsidTr="005B3848">
        <w:trPr>
          <w:trHeight w:val="340"/>
        </w:trPr>
        <w:tc>
          <w:tcPr>
            <w:tcW w:w="1134" w:type="dxa"/>
          </w:tcPr>
          <w:p w14:paraId="006446EB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22014FC8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75E7E2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1341F906" w14:textId="77777777" w:rsidTr="005B3848">
        <w:trPr>
          <w:trHeight w:val="340"/>
        </w:trPr>
        <w:tc>
          <w:tcPr>
            <w:tcW w:w="1134" w:type="dxa"/>
          </w:tcPr>
          <w:p w14:paraId="678E7E79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096C64A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64FB237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18D30C1" w14:textId="77777777" w:rsidR="009451AC" w:rsidRPr="00B76121" w:rsidRDefault="009451AC" w:rsidP="009451AC">
      <w:pPr>
        <w:rPr>
          <w:rFonts w:ascii="ＭＳ 明朝" w:eastAsia="ＭＳ 明朝" w:hAnsi="ＭＳ 明朝"/>
          <w:szCs w:val="21"/>
        </w:rPr>
      </w:pPr>
    </w:p>
    <w:p w14:paraId="70941462" w14:textId="52EA990E" w:rsidR="009451AC" w:rsidRPr="000A5473" w:rsidRDefault="00D00D28" w:rsidP="009451AC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9451AC" w:rsidRPr="00BB2579">
        <w:rPr>
          <w:rFonts w:ascii="ＭＳ 明朝" w:eastAsia="ＭＳ 明朝" w:hAnsi="ＭＳ 明朝" w:hint="eastAsia"/>
          <w:b/>
          <w:sz w:val="24"/>
        </w:rPr>
        <w:t>回</w:t>
      </w:r>
      <w:r w:rsidR="009451AC">
        <w:rPr>
          <w:rFonts w:ascii="ＭＳ 明朝" w:eastAsia="ＭＳ 明朝" w:hAnsi="ＭＳ 明朝" w:hint="eastAsia"/>
          <w:b/>
          <w:sz w:val="24"/>
        </w:rPr>
        <w:t xml:space="preserve"> </w:t>
      </w:r>
      <w:r w:rsidR="009451AC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="009451AC">
        <w:rPr>
          <w:rFonts w:hint="eastAsia"/>
          <w:b/>
          <w:sz w:val="24"/>
        </w:rPr>
        <w:t>変更</w:t>
      </w:r>
      <w:r w:rsidR="009451AC" w:rsidRPr="00276CAE">
        <w:rPr>
          <w:rFonts w:hint="eastAsia"/>
          <w:b/>
          <w:sz w:val="24"/>
        </w:rPr>
        <w:t>承認申請書</w:t>
      </w:r>
    </w:p>
    <w:p w14:paraId="7BDEDD3F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2FDABE96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75CE4E57" w14:textId="77777777" w:rsidR="009451AC" w:rsidRPr="000A5473" w:rsidRDefault="009451AC" w:rsidP="009451AC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14:paraId="06A0553F" w14:textId="77777777" w:rsidR="000A5473" w:rsidRPr="009451AC" w:rsidRDefault="000A5473" w:rsidP="000A5473">
      <w:pPr>
        <w:rPr>
          <w:rFonts w:ascii="ＭＳ 明朝" w:eastAsia="ＭＳ 明朝" w:hAnsi="ＭＳ 明朝"/>
          <w:szCs w:val="21"/>
        </w:rPr>
      </w:pPr>
    </w:p>
    <w:p w14:paraId="4FF30C4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A2A068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794A79D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851"/>
        <w:gridCol w:w="283"/>
        <w:gridCol w:w="284"/>
        <w:gridCol w:w="2268"/>
        <w:gridCol w:w="2268"/>
      </w:tblGrid>
      <w:tr w:rsidR="008D7443" w14:paraId="74A975F5" w14:textId="77777777" w:rsidTr="009451AC">
        <w:trPr>
          <w:jc w:val="center"/>
        </w:trPr>
        <w:tc>
          <w:tcPr>
            <w:tcW w:w="567" w:type="dxa"/>
          </w:tcPr>
          <w:p w14:paraId="3930D112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0D18093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203E437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0FB02C8A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80D6F38" w14:textId="77777777" w:rsidTr="009451AC">
        <w:trPr>
          <w:jc w:val="center"/>
        </w:trPr>
        <w:tc>
          <w:tcPr>
            <w:tcW w:w="567" w:type="dxa"/>
          </w:tcPr>
          <w:p w14:paraId="241F3151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BB3A6E6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616A1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D3B53DE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0D28" w14:paraId="6F22A89D" w14:textId="77777777" w:rsidTr="009451AC">
        <w:trPr>
          <w:jc w:val="center"/>
        </w:trPr>
        <w:tc>
          <w:tcPr>
            <w:tcW w:w="567" w:type="dxa"/>
          </w:tcPr>
          <w:p w14:paraId="6670B60C" w14:textId="77777777" w:rsidR="00D00D28" w:rsidRPr="00347CC1" w:rsidRDefault="00D00D28" w:rsidP="00D00D2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04CA1F" w14:textId="77777777" w:rsidR="00D00D28" w:rsidRDefault="00D00D28" w:rsidP="00D00D2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CABFFC" w14:textId="77777777" w:rsidR="00D00D28" w:rsidRDefault="00D00D28" w:rsidP="00D00D2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C33ED47" w14:textId="0C60C9E9" w:rsidR="00D00D28" w:rsidRDefault="00D00D28" w:rsidP="00D00D2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690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451AC" w14:paraId="14E8421A" w14:textId="77777777" w:rsidTr="009451AC">
        <w:trPr>
          <w:jc w:val="center"/>
        </w:trPr>
        <w:tc>
          <w:tcPr>
            <w:tcW w:w="567" w:type="dxa"/>
          </w:tcPr>
          <w:p w14:paraId="1FAB7790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01691C7" w14:textId="77777777" w:rsidR="009451AC" w:rsidRDefault="009451AC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CE33730" w14:textId="77777777" w:rsidR="009451AC" w:rsidRDefault="009451AC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43C9199C" w14:textId="77777777" w:rsidR="009451AC" w:rsidRDefault="009451AC" w:rsidP="005B3848">
            <w:pPr>
              <w:rPr>
                <w:szCs w:val="21"/>
              </w:rPr>
            </w:pPr>
          </w:p>
        </w:tc>
      </w:tr>
      <w:tr w:rsidR="009451AC" w14:paraId="015AFD09" w14:textId="77777777" w:rsidTr="009451AC">
        <w:trPr>
          <w:jc w:val="center"/>
        </w:trPr>
        <w:tc>
          <w:tcPr>
            <w:tcW w:w="567" w:type="dxa"/>
          </w:tcPr>
          <w:p w14:paraId="2D3C9D6A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96FA74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567" w:type="dxa"/>
            <w:gridSpan w:val="2"/>
          </w:tcPr>
          <w:p w14:paraId="1B720CD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0164569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・　　無</w:t>
            </w:r>
          </w:p>
        </w:tc>
      </w:tr>
      <w:tr w:rsidR="009451AC" w14:paraId="61173629" w14:textId="77777777" w:rsidTr="009451AC">
        <w:trPr>
          <w:jc w:val="center"/>
        </w:trPr>
        <w:tc>
          <w:tcPr>
            <w:tcW w:w="567" w:type="dxa"/>
          </w:tcPr>
          <w:p w14:paraId="1AA9E065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212426B" w14:textId="77777777" w:rsidR="009451AC" w:rsidRDefault="009451AC" w:rsidP="009451A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118AC526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13B9FC78" w14:textId="77777777" w:rsidR="009451AC" w:rsidRDefault="009451AC" w:rsidP="009451AC">
            <w:pPr>
              <w:rPr>
                <w:szCs w:val="21"/>
              </w:rPr>
            </w:pPr>
          </w:p>
        </w:tc>
      </w:tr>
      <w:tr w:rsidR="009451AC" w14:paraId="03381877" w14:textId="77777777" w:rsidTr="009451AC">
        <w:trPr>
          <w:jc w:val="center"/>
        </w:trPr>
        <w:tc>
          <w:tcPr>
            <w:tcW w:w="567" w:type="dxa"/>
          </w:tcPr>
          <w:p w14:paraId="5285ABAE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6D182034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567" w:type="dxa"/>
            <w:gridSpan w:val="2"/>
          </w:tcPr>
          <w:p w14:paraId="51985D9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D4BE0BE" w14:textId="77777777" w:rsidR="009451AC" w:rsidRDefault="009451AC" w:rsidP="009451A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42F9C64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451AC" w14:paraId="64C97443" w14:textId="77777777" w:rsidTr="009451AC">
        <w:trPr>
          <w:jc w:val="center"/>
        </w:trPr>
        <w:tc>
          <w:tcPr>
            <w:tcW w:w="567" w:type="dxa"/>
          </w:tcPr>
          <w:p w14:paraId="1A0F4714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5726866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7C003BB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2FFF00A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7E4AA8DB" w14:textId="77777777" w:rsidTr="009451AC">
        <w:trPr>
          <w:jc w:val="center"/>
        </w:trPr>
        <w:tc>
          <w:tcPr>
            <w:tcW w:w="567" w:type="dxa"/>
          </w:tcPr>
          <w:p w14:paraId="1F7E2DDF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6B27D5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 w:rsidRPr="00084F39">
              <w:rPr>
                <w:rFonts w:hint="eastAsia"/>
                <w:szCs w:val="21"/>
              </w:rPr>
              <w:t>変更する内容及び理由</w:t>
            </w:r>
            <w:commentRangeEnd w:id="1"/>
            <w:r w:rsidR="00B83FEA">
              <w:rPr>
                <w:rStyle w:val="aa"/>
              </w:rPr>
              <w:commentReference w:id="1"/>
            </w:r>
          </w:p>
        </w:tc>
        <w:tc>
          <w:tcPr>
            <w:tcW w:w="567" w:type="dxa"/>
            <w:gridSpan w:val="2"/>
          </w:tcPr>
          <w:p w14:paraId="487EFDF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4AE2EA7D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49CAF5F" w14:textId="77777777" w:rsidTr="009451AC">
        <w:trPr>
          <w:trHeight w:val="1701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113CC58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C28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A85557E" w14:textId="77777777" w:rsidTr="00D00D28">
        <w:trPr>
          <w:trHeight w:val="312"/>
          <w:jc w:val="center"/>
        </w:trPr>
        <w:tc>
          <w:tcPr>
            <w:tcW w:w="567" w:type="dxa"/>
          </w:tcPr>
          <w:p w14:paraId="4A00A78D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</w:tcPr>
          <w:p w14:paraId="1628B67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32ED092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2DCE6160" w14:textId="77777777" w:rsidTr="00D00D28">
        <w:trPr>
          <w:trHeight w:val="312"/>
          <w:jc w:val="center"/>
        </w:trPr>
        <w:tc>
          <w:tcPr>
            <w:tcW w:w="567" w:type="dxa"/>
          </w:tcPr>
          <w:p w14:paraId="782D9651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14:paraId="07EC8F93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助成事業資金計画（変更後）</w:t>
            </w:r>
          </w:p>
        </w:tc>
        <w:tc>
          <w:tcPr>
            <w:tcW w:w="4820" w:type="dxa"/>
            <w:gridSpan w:val="3"/>
          </w:tcPr>
          <w:p w14:paraId="194CAE7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</w:t>
            </w:r>
            <w:r>
              <w:rPr>
                <w:rFonts w:ascii="ＭＳ 明朝" w:eastAsia="ＭＳ 明朝" w:hAnsi="ＭＳ 明朝" w:hint="eastAsia"/>
                <w:szCs w:val="21"/>
              </w:rPr>
              <w:t>号別紙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２の</w:t>
            </w:r>
            <w:r>
              <w:rPr>
                <w:rFonts w:ascii="ＭＳ 明朝" w:eastAsia="ＭＳ 明朝" w:hAnsi="ＭＳ 明朝" w:hint="eastAsia"/>
                <w:szCs w:val="21"/>
              </w:rPr>
              <w:t>「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助成事業資金計画書</w:t>
            </w:r>
            <w:r>
              <w:rPr>
                <w:rFonts w:ascii="ＭＳ 明朝" w:eastAsia="ＭＳ 明朝" w:hAnsi="ＭＳ 明朝" w:hint="eastAsia"/>
                <w:szCs w:val="21"/>
              </w:rPr>
              <w:t>」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</w:tbl>
    <w:p w14:paraId="617A7EA8" w14:textId="77777777" w:rsidR="009451AC" w:rsidRPr="009451AC" w:rsidRDefault="009451AC" w:rsidP="000A5473">
      <w:pPr>
        <w:rPr>
          <w:rFonts w:ascii="ＭＳ 明朝" w:eastAsia="ＭＳ 明朝" w:hAnsi="ＭＳ 明朝"/>
          <w:szCs w:val="21"/>
        </w:rPr>
      </w:pPr>
    </w:p>
    <w:sectPr w:rsidR="009451AC" w:rsidRPr="009451AC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84C8E19" w14:textId="273B3F62" w:rsidR="00B83FEA" w:rsidRDefault="00B83FEA" w:rsidP="00B83FEA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Style w:val="aa"/>
        </w:rPr>
        <w:annotationRef/>
      </w:r>
      <w:r>
        <w:rPr>
          <w:rFonts w:hint="eastAsia"/>
        </w:rPr>
        <w:t>変更する事業内容や対象経費に関して、</w:t>
      </w:r>
      <w:r w:rsidRPr="00B83FEA">
        <w:rPr>
          <w:rFonts w:hint="eastAsia"/>
          <w:b/>
        </w:rPr>
        <w:t>①変更理由</w:t>
      </w:r>
      <w:r>
        <w:rPr>
          <w:rFonts w:hint="eastAsia"/>
        </w:rPr>
        <w:t>と</w:t>
      </w:r>
      <w:r w:rsidRPr="00B83FEA">
        <w:rPr>
          <w:rFonts w:hint="eastAsia"/>
          <w:b/>
        </w:rPr>
        <w:t>②</w:t>
      </w:r>
      <w:r>
        <w:rPr>
          <w:rFonts w:hint="eastAsia"/>
          <w:b/>
        </w:rPr>
        <w:t>具体的な</w:t>
      </w:r>
      <w:r w:rsidRPr="00B83FEA">
        <w:rPr>
          <w:rFonts w:hint="eastAsia"/>
          <w:b/>
        </w:rPr>
        <w:t>変更</w:t>
      </w:r>
      <w:r>
        <w:rPr>
          <w:rFonts w:hint="eastAsia"/>
          <w:b/>
        </w:rPr>
        <w:t>内容</w:t>
      </w:r>
      <w:r>
        <w:rPr>
          <w:rFonts w:hint="eastAsia"/>
        </w:rPr>
        <w:t>を</w:t>
      </w:r>
      <w:r w:rsidRPr="00B83FEA">
        <w:rPr>
          <w:rFonts w:hint="eastAsia"/>
          <w:b/>
        </w:rPr>
        <w:t>簡潔に</w:t>
      </w:r>
      <w:r>
        <w:rPr>
          <w:rFonts w:hint="eastAsia"/>
        </w:rPr>
        <w:t>記載してください。</w:t>
      </w:r>
    </w:p>
    <w:p w14:paraId="2DF735EC" w14:textId="7A5CABBC" w:rsidR="00B83FEA" w:rsidRDefault="00B83FEA" w:rsidP="00B83FEA">
      <w:pPr>
        <w:pStyle w:val="ab"/>
        <w:numPr>
          <w:ilvl w:val="0"/>
          <w:numId w:val="2"/>
        </w:numPr>
      </w:pPr>
      <w:r w:rsidRPr="00B83FEA">
        <w:rPr>
          <w:rFonts w:hint="eastAsia"/>
          <w:b/>
        </w:rPr>
        <w:t>例</w:t>
      </w:r>
      <w:r>
        <w:rPr>
          <w:rFonts w:hint="eastAsia"/>
        </w:rPr>
        <w:t>：外注・委託費の追加</w:t>
      </w:r>
      <w:r>
        <w:br/>
      </w:r>
      <w:r>
        <w:rPr>
          <w:rFonts w:hint="eastAsia"/>
        </w:rPr>
        <w:t>マーケティング調査の結果、○○の追加開発が必要となったため、外注・委託費を追加する。それに伴い直接人件費を削減する。</w:t>
      </w:r>
      <w:r>
        <w:br/>
      </w:r>
      <w:r>
        <w:rPr>
          <w:rFonts w:hint="eastAsia"/>
        </w:rPr>
        <w:t>対象経費：外</w:t>
      </w:r>
      <w:r>
        <w:rPr>
          <w:rFonts w:hint="eastAsia"/>
        </w:rPr>
        <w:t>-3</w:t>
      </w:r>
      <w:r>
        <w:rPr>
          <w:rFonts w:hint="eastAsia"/>
        </w:rPr>
        <w:t>の追加、人</w:t>
      </w:r>
      <w:r>
        <w:rPr>
          <w:rFonts w:hint="eastAsia"/>
        </w:rPr>
        <w:t>-5</w:t>
      </w:r>
      <w:r>
        <w:rPr>
          <w:rFonts w:hint="eastAsia"/>
        </w:rPr>
        <w:t>の削除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735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1A726" w14:textId="77777777" w:rsidR="00BB171A" w:rsidRDefault="00BB171A" w:rsidP="00CD6D94">
      <w:r>
        <w:separator/>
      </w:r>
    </w:p>
  </w:endnote>
  <w:endnote w:type="continuationSeparator" w:id="0">
    <w:p w14:paraId="0A0A9DA2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63758" w14:textId="77777777" w:rsidR="00BB171A" w:rsidRDefault="00BB171A" w:rsidP="00CD6D94">
      <w:r>
        <w:separator/>
      </w:r>
    </w:p>
  </w:footnote>
  <w:footnote w:type="continuationSeparator" w:id="0">
    <w:p w14:paraId="00FDE227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D735A8"/>
    <w:multiLevelType w:val="hybridMultilevel"/>
    <w:tmpl w:val="70585E8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B4D58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51AC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83FEA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0D28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73DC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347E-5958-48D9-A587-4871125B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2022-02-01T11:11:00Z</dcterms:created>
  <dcterms:modified xsi:type="dcterms:W3CDTF">2022-02-02T06:27:00Z</dcterms:modified>
</cp:coreProperties>
</file>